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项目启动信息表</w:t>
      </w:r>
    </w:p>
    <w:p>
      <w:pPr>
        <w:spacing w:line="360" w:lineRule="auto"/>
        <w:jc w:val="center"/>
        <w:rPr>
          <w:rFonts w:hint="eastAsia"/>
          <w:b/>
          <w:sz w:val="24"/>
        </w:rPr>
      </w:pPr>
    </w:p>
    <w:tbl>
      <w:tblPr>
        <w:tblStyle w:val="4"/>
        <w:tblW w:w="90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4"/>
        <w:gridCol w:w="1683"/>
        <w:gridCol w:w="1882"/>
        <w:gridCol w:w="1037"/>
        <w:gridCol w:w="1663"/>
        <w:gridCol w:w="10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1764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kern w:val="0"/>
                <w:szCs w:val="21"/>
              </w:rPr>
              <w:t>项目名称</w:t>
            </w:r>
          </w:p>
        </w:tc>
        <w:tc>
          <w:tcPr>
            <w:tcW w:w="7315" w:type="dxa"/>
            <w:gridSpan w:val="5"/>
            <w:tcBorders>
              <w:top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b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1764" w:type="dxa"/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Cs w:val="21"/>
              </w:rPr>
              <w:t>申办方</w:t>
            </w:r>
            <w:r>
              <w:rPr>
                <w:rFonts w:ascii="Calibri" w:hAnsi="Calibri" w:eastAsia="宋体" w:cs="Times New Roman"/>
                <w:kern w:val="0"/>
                <w:szCs w:val="21"/>
              </w:rPr>
              <w:t>/CRO</w:t>
            </w:r>
          </w:p>
        </w:tc>
        <w:tc>
          <w:tcPr>
            <w:tcW w:w="7315" w:type="dxa"/>
            <w:gridSpan w:val="5"/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b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1764" w:type="dxa"/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kern w:val="0"/>
                <w:szCs w:val="21"/>
              </w:rPr>
              <w:t>承担专业</w:t>
            </w:r>
          </w:p>
        </w:tc>
        <w:tc>
          <w:tcPr>
            <w:tcW w:w="1683" w:type="dxa"/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882" w:type="dxa"/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bCs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bCs/>
                <w:kern w:val="0"/>
                <w:szCs w:val="21"/>
              </w:rPr>
              <w:t>主要研究人员</w:t>
            </w:r>
          </w:p>
        </w:tc>
        <w:tc>
          <w:tcPr>
            <w:tcW w:w="3750" w:type="dxa"/>
            <w:gridSpan w:val="3"/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b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1764" w:type="dxa"/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kern w:val="0"/>
                <w:szCs w:val="21"/>
              </w:rPr>
              <w:t>CRA</w:t>
            </w:r>
          </w:p>
        </w:tc>
        <w:tc>
          <w:tcPr>
            <w:tcW w:w="1683" w:type="dxa"/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882" w:type="dxa"/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3"/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b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1764" w:type="dxa"/>
            <w:shd w:val="clear" w:color="auto" w:fill="D9D9D9"/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4602" w:type="dxa"/>
            <w:gridSpan w:val="3"/>
            <w:shd w:val="clear" w:color="auto" w:fill="D9D9D9"/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b/>
                <w:bCs/>
                <w:kern w:val="0"/>
                <w:szCs w:val="21"/>
              </w:rPr>
              <w:t>审查内容</w:t>
            </w:r>
          </w:p>
        </w:tc>
        <w:tc>
          <w:tcPr>
            <w:tcW w:w="1663" w:type="dxa"/>
            <w:shd w:val="clear" w:color="auto" w:fill="D9D9D9"/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b/>
                <w:bCs/>
                <w:spacing w:val="-12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spacing w:val="-12"/>
                <w:kern w:val="0"/>
                <w:szCs w:val="21"/>
              </w:rPr>
              <w:t>符合情况</w:t>
            </w:r>
          </w:p>
        </w:tc>
        <w:tc>
          <w:tcPr>
            <w:tcW w:w="1050" w:type="dxa"/>
            <w:shd w:val="clear" w:color="auto" w:fill="D9D9D9"/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b/>
                <w:bCs/>
                <w:kern w:val="0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1764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b/>
                <w:bCs/>
                <w:kern w:val="0"/>
                <w:szCs w:val="21"/>
              </w:rPr>
              <w:t>临床试验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18"/>
                <w:szCs w:val="18"/>
              </w:rPr>
            </w:pPr>
            <w:r>
              <w:rPr>
                <w:rFonts w:ascii="Calibri" w:hAnsi="Calibri" w:eastAsia="宋体" w:cs="Times New Roman"/>
                <w:b/>
                <w:bCs/>
                <w:kern w:val="0"/>
                <w:szCs w:val="21"/>
              </w:rPr>
              <w:t>项目启动</w:t>
            </w:r>
            <w:r>
              <w:rPr>
                <w:rFonts w:hint="eastAsia" w:ascii="Calibri" w:hAnsi="Calibri" w:eastAsia="宋体" w:cs="Times New Roman"/>
                <w:b/>
                <w:bCs/>
                <w:kern w:val="0"/>
                <w:szCs w:val="21"/>
              </w:rPr>
              <w:t>会前应确认的工作</w:t>
            </w:r>
          </w:p>
        </w:tc>
        <w:tc>
          <w:tcPr>
            <w:tcW w:w="4602" w:type="dxa"/>
            <w:gridSpan w:val="3"/>
            <w:vAlign w:val="center"/>
          </w:tcPr>
          <w:p>
            <w:pPr>
              <w:widowControl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Cs w:val="21"/>
              </w:rPr>
              <w:t>是否已通过伦理委员会审核并拿到批件</w:t>
            </w:r>
          </w:p>
        </w:tc>
        <w:tc>
          <w:tcPr>
            <w:tcW w:w="1663" w:type="dxa"/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Cs w:val="21"/>
              </w:rPr>
              <w:t>□是□否□NA</w:t>
            </w:r>
          </w:p>
        </w:tc>
        <w:tc>
          <w:tcPr>
            <w:tcW w:w="1050" w:type="dxa"/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1764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460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Cs w:val="21"/>
              </w:rPr>
              <w:t>是否签署临床试验协议和/或CRC三方协议</w:t>
            </w:r>
          </w:p>
        </w:tc>
        <w:tc>
          <w:tcPr>
            <w:tcW w:w="1663" w:type="dxa"/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Cs w:val="21"/>
              </w:rPr>
              <w:t>□是□否□NA</w:t>
            </w:r>
          </w:p>
        </w:tc>
        <w:tc>
          <w:tcPr>
            <w:tcW w:w="1050" w:type="dxa"/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1764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460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Cs w:val="21"/>
              </w:rPr>
              <w:t>是否获得人类</w:t>
            </w:r>
            <w:r>
              <w:rPr>
                <w:rFonts w:ascii="Calibri" w:hAnsi="Calibri" w:eastAsia="宋体" w:cs="Times New Roman"/>
                <w:kern w:val="0"/>
                <w:szCs w:val="21"/>
              </w:rPr>
              <w:t>遗传办批件（如</w:t>
            </w:r>
            <w:r>
              <w:rPr>
                <w:rFonts w:hint="eastAsia" w:ascii="Calibri" w:hAnsi="Calibri" w:eastAsia="宋体" w:cs="Times New Roman"/>
                <w:kern w:val="0"/>
                <w:szCs w:val="21"/>
              </w:rPr>
              <w:t>有涉外部门</w:t>
            </w:r>
            <w:r>
              <w:rPr>
                <w:rFonts w:ascii="Calibri" w:hAnsi="Calibri" w:eastAsia="宋体" w:cs="Times New Roman"/>
                <w:kern w:val="0"/>
                <w:szCs w:val="21"/>
              </w:rPr>
              <w:t>）</w:t>
            </w:r>
          </w:p>
        </w:tc>
        <w:tc>
          <w:tcPr>
            <w:tcW w:w="1663" w:type="dxa"/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Cs w:val="21"/>
              </w:rPr>
              <w:t>□是□否□NA</w:t>
            </w:r>
          </w:p>
        </w:tc>
        <w:tc>
          <w:tcPr>
            <w:tcW w:w="1050" w:type="dxa"/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1764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460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Cs w:val="21"/>
              </w:rPr>
              <w:t>是否完成省局备案</w:t>
            </w:r>
          </w:p>
        </w:tc>
        <w:tc>
          <w:tcPr>
            <w:tcW w:w="1663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Cs w:val="21"/>
              </w:rPr>
              <w:t>□是□否□NA</w:t>
            </w:r>
          </w:p>
        </w:tc>
        <w:tc>
          <w:tcPr>
            <w:tcW w:w="1050" w:type="dxa"/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764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4602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Cs w:val="21"/>
              </w:rPr>
              <w:t>试验相关资料是否运达完成交接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Cs w:val="21"/>
              </w:rPr>
              <w:t>□是□否□NA</w:t>
            </w:r>
          </w:p>
        </w:tc>
        <w:tc>
          <w:tcPr>
            <w:tcW w:w="1050" w:type="dxa"/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1764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4602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kern w:val="0"/>
                <w:szCs w:val="21"/>
              </w:rPr>
              <w:t>试验物资是否运达本中心并</w:t>
            </w:r>
            <w:r>
              <w:rPr>
                <w:rFonts w:hint="eastAsia" w:ascii="Calibri" w:hAnsi="Calibri" w:eastAsia="宋体" w:cs="Times New Roman"/>
                <w:kern w:val="0"/>
                <w:szCs w:val="21"/>
              </w:rPr>
              <w:t>完成</w:t>
            </w:r>
            <w:r>
              <w:rPr>
                <w:rFonts w:ascii="Calibri" w:hAnsi="Calibri" w:eastAsia="宋体" w:cs="Times New Roman"/>
                <w:kern w:val="0"/>
                <w:szCs w:val="21"/>
              </w:rPr>
              <w:t>交接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Cs w:val="21"/>
              </w:rPr>
              <w:t>□是□否□NA</w:t>
            </w:r>
          </w:p>
        </w:tc>
        <w:tc>
          <w:tcPr>
            <w:tcW w:w="1050" w:type="dxa"/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1764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4602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kern w:val="0"/>
                <w:szCs w:val="21"/>
              </w:rPr>
              <w:t>与本试验相关仪器是否校验且在效期内（如有）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Cs w:val="21"/>
              </w:rPr>
              <w:t>□是□否□NA</w:t>
            </w:r>
          </w:p>
        </w:tc>
        <w:tc>
          <w:tcPr>
            <w:tcW w:w="1050" w:type="dxa"/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1764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4602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Calibri" w:hAnsi="Calibri" w:eastAsia="宋体" w:cs="Times New Roman"/>
                <w:kern w:val="0"/>
                <w:sz w:val="20"/>
                <w:szCs w:val="21"/>
              </w:rPr>
            </w:pPr>
            <w:r>
              <w:rPr>
                <w:rFonts w:ascii="Calibri" w:hAnsi="Calibri" w:eastAsia="宋体" w:cs="Times New Roman"/>
                <w:kern w:val="0"/>
                <w:szCs w:val="21"/>
              </w:rPr>
              <w:t>是否配备专用的资料管理柜（上锁）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Cs w:val="21"/>
              </w:rPr>
              <w:t>□是□否□NA</w:t>
            </w:r>
          </w:p>
        </w:tc>
        <w:tc>
          <w:tcPr>
            <w:tcW w:w="1050" w:type="dxa"/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1764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b/>
                <w:bCs/>
                <w:kern w:val="0"/>
                <w:szCs w:val="21"/>
              </w:rPr>
              <w:t>启动会</w:t>
            </w:r>
            <w:r>
              <w:rPr>
                <w:rFonts w:hint="eastAsia" w:ascii="Calibri" w:hAnsi="Calibri" w:eastAsia="宋体" w:cs="Times New Roman"/>
                <w:b/>
                <w:bCs/>
                <w:kern w:val="0"/>
                <w:szCs w:val="21"/>
              </w:rPr>
              <w:t>前</w:t>
            </w:r>
            <w:r>
              <w:rPr>
                <w:rFonts w:ascii="Calibri" w:hAnsi="Calibri" w:eastAsia="宋体" w:cs="Times New Roman"/>
                <w:b/>
                <w:bCs/>
                <w:kern w:val="0"/>
                <w:szCs w:val="21"/>
              </w:rPr>
              <w:t>准备的文件</w:t>
            </w:r>
            <w:r>
              <w:rPr>
                <w:rFonts w:ascii="Calibri" w:hAnsi="Calibri" w:eastAsia="宋体" w:cs="Times New Roman"/>
                <w:kern w:val="0"/>
                <w:szCs w:val="21"/>
              </w:rPr>
              <w:t>（不限于此）</w:t>
            </w:r>
          </w:p>
        </w:tc>
        <w:tc>
          <w:tcPr>
            <w:tcW w:w="4602" w:type="dxa"/>
            <w:gridSpan w:val="3"/>
            <w:vAlign w:val="center"/>
          </w:tcPr>
          <w:p>
            <w:pPr>
              <w:widowControl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Cs w:val="21"/>
              </w:rPr>
              <w:t>申办方</w:t>
            </w:r>
            <w:r>
              <w:rPr>
                <w:rFonts w:ascii="Calibri" w:hAnsi="Calibri" w:eastAsia="宋体" w:cs="Times New Roman"/>
                <w:kern w:val="0"/>
                <w:szCs w:val="21"/>
              </w:rPr>
              <w:t>监查计划</w:t>
            </w:r>
            <w:r>
              <w:rPr>
                <w:rFonts w:hint="eastAsia" w:ascii="Calibri" w:hAnsi="Calibri" w:eastAsia="宋体" w:cs="Times New Roman"/>
                <w:kern w:val="0"/>
                <w:szCs w:val="21"/>
              </w:rPr>
              <w:t>书</w:t>
            </w:r>
            <w:r>
              <w:rPr>
                <w:rFonts w:ascii="Calibri" w:hAnsi="Calibri" w:eastAsia="宋体" w:cs="Times New Roman"/>
                <w:kern w:val="0"/>
                <w:szCs w:val="21"/>
              </w:rPr>
              <w:t>是否交机构质量管理员</w:t>
            </w:r>
          </w:p>
        </w:tc>
        <w:tc>
          <w:tcPr>
            <w:tcW w:w="1663" w:type="dxa"/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Cs w:val="21"/>
              </w:rPr>
              <w:t>□是□否□NA</w:t>
            </w:r>
          </w:p>
        </w:tc>
        <w:tc>
          <w:tcPr>
            <w:tcW w:w="1050" w:type="dxa"/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1764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4602" w:type="dxa"/>
            <w:gridSpan w:val="3"/>
            <w:vAlign w:val="center"/>
          </w:tcPr>
          <w:p>
            <w:pPr>
              <w:widowControl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kern w:val="0"/>
                <w:szCs w:val="21"/>
              </w:rPr>
              <w:t>启动会通知函是否递交</w:t>
            </w:r>
            <w:r>
              <w:rPr>
                <w:rFonts w:hint="eastAsia" w:ascii="Calibri" w:hAnsi="Calibri" w:eastAsia="宋体" w:cs="Times New Roman"/>
                <w:kern w:val="0"/>
                <w:szCs w:val="21"/>
              </w:rPr>
              <w:t>机构办公室</w:t>
            </w:r>
          </w:p>
        </w:tc>
        <w:tc>
          <w:tcPr>
            <w:tcW w:w="1663" w:type="dxa"/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Cs w:val="21"/>
              </w:rPr>
              <w:t>□是□否□NA</w:t>
            </w:r>
          </w:p>
        </w:tc>
        <w:tc>
          <w:tcPr>
            <w:tcW w:w="1050" w:type="dxa"/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1764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460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kern w:val="0"/>
                <w:szCs w:val="21"/>
              </w:rPr>
              <w:t>培训文件是否准备齐全（方案、PPT等）</w:t>
            </w:r>
          </w:p>
        </w:tc>
        <w:tc>
          <w:tcPr>
            <w:tcW w:w="1663" w:type="dxa"/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Cs w:val="21"/>
              </w:rPr>
              <w:t>□是□否□NA</w:t>
            </w:r>
          </w:p>
        </w:tc>
        <w:tc>
          <w:tcPr>
            <w:tcW w:w="1050" w:type="dxa"/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1764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4602" w:type="dxa"/>
            <w:gridSpan w:val="3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kern w:val="0"/>
                <w:szCs w:val="21"/>
              </w:rPr>
              <w:t>研究者培训记录及人员签到表</w:t>
            </w:r>
          </w:p>
        </w:tc>
        <w:tc>
          <w:tcPr>
            <w:tcW w:w="1663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Cs w:val="21"/>
              </w:rPr>
              <w:t>□是□否□NA</w:t>
            </w:r>
          </w:p>
        </w:tc>
        <w:tc>
          <w:tcPr>
            <w:tcW w:w="1050" w:type="dxa"/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1764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4602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widowControl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kern w:val="0"/>
                <w:szCs w:val="21"/>
              </w:rPr>
              <w:t>研究者授权分工表及研究者履历表</w:t>
            </w:r>
          </w:p>
        </w:tc>
        <w:tc>
          <w:tcPr>
            <w:tcW w:w="1663" w:type="dxa"/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Cs w:val="21"/>
              </w:rPr>
              <w:t>□是□否□NA</w:t>
            </w:r>
          </w:p>
        </w:tc>
        <w:tc>
          <w:tcPr>
            <w:tcW w:w="1050" w:type="dxa"/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1764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4602" w:type="dxa"/>
            <w:gridSpan w:val="3"/>
            <w:vAlign w:val="center"/>
          </w:tcPr>
          <w:p>
            <w:pPr>
              <w:widowControl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Cs w:val="21"/>
              </w:rPr>
              <w:t>受试者筛选入选表、签认代码表等表格</w:t>
            </w:r>
          </w:p>
        </w:tc>
        <w:tc>
          <w:tcPr>
            <w:tcW w:w="1663" w:type="dxa"/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Cs w:val="21"/>
              </w:rPr>
              <w:t>□是□否□NA</w:t>
            </w:r>
          </w:p>
        </w:tc>
        <w:tc>
          <w:tcPr>
            <w:tcW w:w="1050" w:type="dxa"/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1764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4602" w:type="dxa"/>
            <w:gridSpan w:val="3"/>
            <w:vAlign w:val="center"/>
          </w:tcPr>
          <w:p>
            <w:pPr>
              <w:widowControl/>
              <w:rPr>
                <w:rFonts w:ascii="Calibri" w:hAnsi="Calibri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Cs w:val="21"/>
              </w:rPr>
              <w:t>研究者文件夹</w:t>
            </w:r>
          </w:p>
        </w:tc>
        <w:tc>
          <w:tcPr>
            <w:tcW w:w="1663" w:type="dxa"/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1050" w:type="dxa"/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1764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4602" w:type="dxa"/>
            <w:gridSpan w:val="3"/>
            <w:vAlign w:val="center"/>
          </w:tcPr>
          <w:p>
            <w:pPr>
              <w:widowControl/>
              <w:ind w:left="-139" w:leftChars="-66" w:firstLine="199" w:firstLineChars="95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kern w:val="0"/>
                <w:szCs w:val="21"/>
              </w:rPr>
              <w:t xml:space="preserve"> NMPA</w:t>
            </w:r>
            <w:r>
              <w:rPr>
                <w:rFonts w:hint="eastAsia" w:ascii="Calibri" w:hAnsi="Calibri" w:eastAsia="宋体" w:cs="Times New Roman"/>
                <w:kern w:val="0"/>
                <w:szCs w:val="21"/>
              </w:rPr>
              <w:t>临床试验批件或通知函</w:t>
            </w:r>
          </w:p>
        </w:tc>
        <w:tc>
          <w:tcPr>
            <w:tcW w:w="1663" w:type="dxa"/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Cs w:val="21"/>
              </w:rPr>
              <w:t>□是□否□NA</w:t>
            </w:r>
          </w:p>
        </w:tc>
        <w:tc>
          <w:tcPr>
            <w:tcW w:w="1050" w:type="dxa"/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1764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4602" w:type="dxa"/>
            <w:gridSpan w:val="3"/>
            <w:vAlign w:val="center"/>
          </w:tcPr>
          <w:p>
            <w:pPr>
              <w:widowControl/>
              <w:ind w:left="-139" w:leftChars="-66" w:firstLine="199" w:firstLineChars="95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Cs w:val="21"/>
              </w:rPr>
              <w:t>伦理委员会批件及成员表（本中心）</w:t>
            </w:r>
          </w:p>
        </w:tc>
        <w:tc>
          <w:tcPr>
            <w:tcW w:w="1663" w:type="dxa"/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Cs w:val="21"/>
              </w:rPr>
              <w:t>□是□否□NA</w:t>
            </w:r>
          </w:p>
        </w:tc>
        <w:tc>
          <w:tcPr>
            <w:tcW w:w="1050" w:type="dxa"/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1764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4602" w:type="dxa"/>
            <w:gridSpan w:val="3"/>
            <w:vAlign w:val="center"/>
          </w:tcPr>
          <w:p>
            <w:pPr>
              <w:widowControl/>
              <w:ind w:left="-139" w:leftChars="-66" w:firstLine="199" w:firstLineChars="95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Cs w:val="21"/>
              </w:rPr>
              <w:t>临床试验方案及其修正案（已签名）</w:t>
            </w:r>
          </w:p>
        </w:tc>
        <w:tc>
          <w:tcPr>
            <w:tcW w:w="1663" w:type="dxa"/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Cs w:val="21"/>
              </w:rPr>
              <w:t>□是□否□NA</w:t>
            </w:r>
          </w:p>
        </w:tc>
        <w:tc>
          <w:tcPr>
            <w:tcW w:w="1050" w:type="dxa"/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1764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4602" w:type="dxa"/>
            <w:gridSpan w:val="3"/>
            <w:vAlign w:val="center"/>
          </w:tcPr>
          <w:p>
            <w:pPr>
              <w:widowControl/>
              <w:ind w:left="-139" w:leftChars="-66" w:firstLine="304" w:firstLineChars="145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Cs w:val="21"/>
              </w:rPr>
              <w:t>知情同意书及其更新文件（伦理已批准）</w:t>
            </w:r>
          </w:p>
        </w:tc>
        <w:tc>
          <w:tcPr>
            <w:tcW w:w="1663" w:type="dxa"/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Cs w:val="21"/>
              </w:rPr>
              <w:t>□是□否□NA</w:t>
            </w:r>
          </w:p>
        </w:tc>
        <w:tc>
          <w:tcPr>
            <w:tcW w:w="1050" w:type="dxa"/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1764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4602" w:type="dxa"/>
            <w:gridSpan w:val="3"/>
            <w:vAlign w:val="center"/>
          </w:tcPr>
          <w:p>
            <w:pPr>
              <w:widowControl/>
              <w:ind w:left="-139" w:leftChars="-66" w:firstLine="304" w:firstLineChars="145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Cs w:val="21"/>
              </w:rPr>
              <w:t>研究者手册</w:t>
            </w:r>
          </w:p>
        </w:tc>
        <w:tc>
          <w:tcPr>
            <w:tcW w:w="1663" w:type="dxa"/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Cs w:val="21"/>
              </w:rPr>
              <w:t>□是□否□NA</w:t>
            </w:r>
          </w:p>
        </w:tc>
        <w:tc>
          <w:tcPr>
            <w:tcW w:w="1050" w:type="dxa"/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1764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4602" w:type="dxa"/>
            <w:gridSpan w:val="3"/>
            <w:vAlign w:val="center"/>
          </w:tcPr>
          <w:p>
            <w:pPr>
              <w:widowControl/>
              <w:ind w:left="-139" w:leftChars="-66" w:firstLine="304" w:firstLineChars="145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Cs w:val="21"/>
              </w:rPr>
              <w:t>试验记录相关表格</w:t>
            </w:r>
          </w:p>
        </w:tc>
        <w:tc>
          <w:tcPr>
            <w:tcW w:w="1663" w:type="dxa"/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Cs w:val="21"/>
              </w:rPr>
              <w:t>□是□否□NA</w:t>
            </w:r>
          </w:p>
        </w:tc>
        <w:tc>
          <w:tcPr>
            <w:tcW w:w="1050" w:type="dxa"/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1764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4602" w:type="dxa"/>
            <w:gridSpan w:val="3"/>
            <w:vAlign w:val="center"/>
          </w:tcPr>
          <w:p>
            <w:pPr>
              <w:widowControl/>
              <w:ind w:left="-139" w:leftChars="-66" w:firstLine="304" w:firstLineChars="145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Cs w:val="21"/>
              </w:rPr>
              <w:t>相关的资质文件（申办方、</w:t>
            </w:r>
            <w:r>
              <w:rPr>
                <w:rFonts w:ascii="Calibri" w:hAnsi="Calibri" w:eastAsia="宋体" w:cs="Times New Roman"/>
                <w:kern w:val="0"/>
                <w:szCs w:val="21"/>
              </w:rPr>
              <w:t>SMO</w:t>
            </w:r>
            <w:r>
              <w:rPr>
                <w:rFonts w:hint="eastAsia" w:ascii="Calibri" w:hAnsi="Calibri" w:eastAsia="宋体" w:cs="Times New Roman"/>
                <w:kern w:val="0"/>
                <w:szCs w:val="21"/>
              </w:rPr>
              <w:t>等）</w:t>
            </w:r>
          </w:p>
        </w:tc>
        <w:tc>
          <w:tcPr>
            <w:tcW w:w="1663" w:type="dxa"/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Cs w:val="21"/>
              </w:rPr>
              <w:t>□是□否□NA</w:t>
            </w:r>
          </w:p>
        </w:tc>
        <w:tc>
          <w:tcPr>
            <w:tcW w:w="1050" w:type="dxa"/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17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46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39" w:leftChars="-66" w:firstLine="304" w:firstLineChars="145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Cs w:val="21"/>
              </w:rPr>
              <w:t>研究病历（如有）及</w:t>
            </w:r>
            <w:r>
              <w:rPr>
                <w:rFonts w:ascii="Calibri" w:hAnsi="Calibri" w:eastAsia="宋体" w:cs="Times New Roman"/>
                <w:kern w:val="0"/>
                <w:szCs w:val="21"/>
              </w:rPr>
              <w:t>CRF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Cs w:val="21"/>
              </w:rPr>
              <w:t>□是□否□NA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4" w:hRule="atLeast"/>
          <w:jc w:val="center"/>
        </w:trPr>
        <w:tc>
          <w:tcPr>
            <w:tcW w:w="9079" w:type="dxa"/>
            <w:gridSpan w:val="6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Calibri" w:hAnsi="Calibri" w:eastAsia="宋体" w:cs="Times New Roman"/>
                <w:sz w:val="21"/>
                <w:szCs w:val="21"/>
              </w:rPr>
            </w:pPr>
            <w:r>
              <w:rPr>
                <w:rFonts w:ascii="Calibri" w:hAnsi="Calibri" w:eastAsia="宋体" w:cs="Times New Roman"/>
                <w:sz w:val="21"/>
                <w:szCs w:val="21"/>
              </w:rPr>
              <w:t>注：该表随“</w:t>
            </w:r>
            <w:r>
              <w:rPr>
                <w:rFonts w:ascii="Calibri" w:hAnsi="Calibri" w:eastAsia="宋体" w:cs="Times New Roman"/>
                <w:kern w:val="0"/>
                <w:sz w:val="21"/>
                <w:szCs w:val="21"/>
              </w:rPr>
              <w:t>启动会通知函”一起交</w:t>
            </w:r>
            <w:r>
              <w:rPr>
                <w:rFonts w:hint="eastAsia" w:ascii="Calibri" w:hAnsi="Calibri" w:eastAsia="宋体" w:cs="Times New Roman"/>
                <w:kern w:val="0"/>
                <w:sz w:val="21"/>
                <w:szCs w:val="21"/>
              </w:rPr>
              <w:t>机构</w:t>
            </w:r>
            <w:r>
              <w:rPr>
                <w:rFonts w:ascii="Calibri" w:hAnsi="Calibri" w:eastAsia="宋体" w:cs="Times New Roman"/>
                <w:kern w:val="0"/>
                <w:sz w:val="21"/>
                <w:szCs w:val="21"/>
              </w:rPr>
              <w:t>办公室</w:t>
            </w:r>
          </w:p>
          <w:p>
            <w:pPr>
              <w:widowControl/>
              <w:spacing w:line="360" w:lineRule="auto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kern w:val="0"/>
                <w:szCs w:val="21"/>
              </w:rPr>
              <w:t xml:space="preserve">主要研究者签名：                            </w:t>
            </w:r>
            <w:r>
              <w:rPr>
                <w:rFonts w:hint="eastAsia" w:ascii="Calibri" w:hAnsi="Calibri" w:eastAsia="宋体" w:cs="Times New Roman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ascii="Calibri" w:hAnsi="Calibri" w:eastAsia="宋体" w:cs="Times New Roman"/>
                <w:kern w:val="0"/>
                <w:szCs w:val="21"/>
              </w:rPr>
              <w:t xml:space="preserve"> 日期：</w:t>
            </w:r>
          </w:p>
          <w:p>
            <w:pPr>
              <w:widowControl/>
              <w:spacing w:line="360" w:lineRule="auto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Cs w:val="21"/>
              </w:rPr>
              <w:t>专业质控员签名：                              日期：</w:t>
            </w:r>
            <w:bookmarkStart w:id="0" w:name="_GoBack"/>
            <w:bookmarkEnd w:id="0"/>
          </w:p>
          <w:p>
            <w:pPr>
              <w:widowControl/>
              <w:spacing w:line="360" w:lineRule="auto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Cs w:val="21"/>
              </w:rPr>
              <w:t>机构质控员签名：                              日期：</w:t>
            </w:r>
          </w:p>
        </w:tc>
      </w:tr>
    </w:tbl>
    <w:p>
      <w:pPr>
        <w:spacing w:line="360" w:lineRule="auto"/>
      </w:pPr>
    </w:p>
    <w:p>
      <w:pPr>
        <w:spacing w:line="360" w:lineRule="auto"/>
      </w:pPr>
    </w:p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both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池州市人民医院                                                     AF-JG-SOP-CT-005-01-1.0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683F5853"/>
    <w:rsid w:val="000602C5"/>
    <w:rsid w:val="008C2ACC"/>
    <w:rsid w:val="00DD2304"/>
    <w:rsid w:val="3FF878F6"/>
    <w:rsid w:val="683F585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132</Words>
  <Characters>753</Characters>
  <Lines>6</Lines>
  <Paragraphs>1</Paragraphs>
  <TotalTime>1</TotalTime>
  <ScaleCrop>false</ScaleCrop>
  <LinksUpToDate>false</LinksUpToDate>
  <CharactersWithSpaces>884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2021-07-13T07:19:00Z</dcterms:created>
  <dc:creator>考拉</dc:creator>
  <cp:lastModifiedBy>考拉</cp:lastModifiedBy>
  <dcterms:modified xsi:type="dcterms:W3CDTF">2021-10-25T01:32:16Z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7A50CB9E4CA143D09235DADBF1216C81</vt:lpwstr>
  </property>
</Properties>
</file>